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9AEB0" w14:textId="164FC755" w:rsidR="00EA44E0" w:rsidRPr="00921A03" w:rsidRDefault="00EA44E0" w:rsidP="001E5CD7">
      <w:pPr>
        <w:pStyle w:val="paragraph"/>
        <w:spacing w:before="0" w:beforeAutospacing="0" w:after="0" w:afterAutospacing="0"/>
        <w:jc w:val="center"/>
        <w:textAlignment w:val="baseline"/>
        <w:rPr>
          <w:rFonts w:ascii="Oslo Sans Office" w:hAnsi="Oslo Sans Office" w:cs="Segoe UI"/>
          <w:lang w:val="en-US"/>
        </w:rPr>
      </w:pPr>
      <w:proofErr w:type="spellStart"/>
      <w:r w:rsidRPr="00921A03">
        <w:rPr>
          <w:rStyle w:val="normaltextrun"/>
          <w:rFonts w:ascii="Oslo Sans Office" w:eastAsiaTheme="majorEastAsia" w:hAnsi="Oslo Sans Office" w:cs="Segoe UI"/>
          <w:b/>
          <w:bCs/>
          <w:lang w:val="en-GB"/>
        </w:rPr>
        <w:t>Studiespesialisering</w:t>
      </w:r>
      <w:proofErr w:type="spellEnd"/>
      <w:r w:rsidR="001E51AA">
        <w:rPr>
          <w:rStyle w:val="normaltextrun"/>
          <w:rFonts w:ascii="Oslo Sans Office" w:eastAsiaTheme="majorEastAsia" w:hAnsi="Oslo Sans Office" w:cs="Segoe UI"/>
          <w:b/>
          <w:bCs/>
          <w:lang w:val="en-GB"/>
        </w:rPr>
        <w:t xml:space="preserve"> V</w:t>
      </w:r>
      <w:r w:rsidR="001E5CD7">
        <w:rPr>
          <w:rStyle w:val="normaltextrun"/>
          <w:rFonts w:ascii="Oslo Sans Office" w:eastAsiaTheme="majorEastAsia" w:hAnsi="Oslo Sans Office" w:cs="Segoe UI"/>
          <w:b/>
          <w:bCs/>
          <w:lang w:val="en-GB"/>
        </w:rPr>
        <w:t>g1</w:t>
      </w:r>
      <w:r w:rsidRPr="00921A03">
        <w:rPr>
          <w:rStyle w:val="normaltextrun"/>
          <w:rFonts w:ascii="Oslo Sans Office" w:eastAsiaTheme="majorEastAsia" w:hAnsi="Oslo Sans Office" w:cs="Segoe UI"/>
          <w:b/>
          <w:bCs/>
          <w:lang w:val="en-GB"/>
        </w:rPr>
        <w:t xml:space="preserve"> / General Studies</w:t>
      </w:r>
    </w:p>
    <w:p w14:paraId="389F8A74"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i/>
          <w:iCs/>
          <w:lang w:val="en-GB"/>
        </w:rPr>
        <w:t>For students who want to continue to higher education.</w:t>
      </w:r>
      <w:r w:rsidRPr="00921A03">
        <w:rPr>
          <w:rStyle w:val="eop"/>
          <w:rFonts w:ascii="Oslo Sans Office" w:eastAsiaTheme="majorEastAsia" w:hAnsi="Oslo Sans Office" w:cs="Segoe UI"/>
          <w:lang w:val="en-US"/>
        </w:rPr>
        <w:t> </w:t>
      </w:r>
    </w:p>
    <w:p w14:paraId="57F2269B" w14:textId="669E8C88" w:rsidR="001E51AA" w:rsidRPr="00921A03" w:rsidRDefault="00C01BC4" w:rsidP="0048725B">
      <w:pPr>
        <w:pStyle w:val="paragraph"/>
        <w:spacing w:before="0" w:beforeAutospacing="0" w:after="0" w:afterAutospacing="0"/>
        <w:jc w:val="center"/>
        <w:textAlignment w:val="baseline"/>
        <w:rPr>
          <w:rFonts w:ascii="Oslo Sans Office" w:hAnsi="Oslo Sans Office" w:cs="Segoe UI"/>
          <w:lang w:val="en-US"/>
        </w:rPr>
      </w:pPr>
      <w:r>
        <w:rPr>
          <w:rFonts w:ascii="Oslo Sans Office" w:hAnsi="Oslo Sans Office" w:cs="Segoe UI"/>
          <w:noProof/>
          <w:lang w:val="en-US"/>
        </w:rPr>
        <w:drawing>
          <wp:inline distT="0" distB="0" distL="0" distR="0" wp14:anchorId="41100160" wp14:editId="687453D4">
            <wp:extent cx="2968141" cy="1977390"/>
            <wp:effectExtent l="0" t="0" r="3810" b="3810"/>
            <wp:docPr id="2281015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4764" cy="1988464"/>
                    </a:xfrm>
                    <a:prstGeom prst="rect">
                      <a:avLst/>
                    </a:prstGeom>
                    <a:noFill/>
                  </pic:spPr>
                </pic:pic>
              </a:graphicData>
            </a:graphic>
          </wp:inline>
        </w:drawing>
      </w:r>
    </w:p>
    <w:p w14:paraId="5B8F4900"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lang w:val="en-GB"/>
        </w:rPr>
        <w:t>Our general studies specialisation will give you the tools to master higher education and learn the skills needed in our knowledge-based society. The first-year programme gives students an introduction to the humanities, social and natural sciences and gives you a foundation for further studies.</w:t>
      </w:r>
      <w:r w:rsidRPr="00921A03">
        <w:rPr>
          <w:rStyle w:val="eop"/>
          <w:rFonts w:ascii="Oslo Sans Office" w:eastAsiaTheme="majorEastAsia" w:hAnsi="Oslo Sans Office" w:cs="Segoe UI"/>
          <w:lang w:val="en-US"/>
        </w:rPr>
        <w:t> </w:t>
      </w:r>
    </w:p>
    <w:p w14:paraId="7C6C3498" w14:textId="77777777" w:rsidR="00E009A6" w:rsidRPr="00921A03" w:rsidRDefault="00E009A6" w:rsidP="00EA44E0">
      <w:pPr>
        <w:pStyle w:val="paragraph"/>
        <w:spacing w:before="0" w:beforeAutospacing="0" w:after="0" w:afterAutospacing="0"/>
        <w:jc w:val="both"/>
        <w:textAlignment w:val="baseline"/>
        <w:rPr>
          <w:rFonts w:ascii="Oslo Sans Office" w:hAnsi="Oslo Sans Office" w:cs="Segoe UI"/>
          <w:lang w:val="en-US"/>
        </w:rPr>
      </w:pPr>
    </w:p>
    <w:p w14:paraId="22F05C12" w14:textId="77777777" w:rsidR="00EA44E0" w:rsidRPr="00921A03" w:rsidRDefault="00EA44E0" w:rsidP="00EA44E0">
      <w:pPr>
        <w:pStyle w:val="paragraph"/>
        <w:spacing w:before="0" w:beforeAutospacing="0" w:after="0" w:afterAutospacing="0"/>
        <w:jc w:val="both"/>
        <w:textAlignment w:val="baseline"/>
        <w:rPr>
          <w:rFonts w:ascii="Oslo Sans Office" w:hAnsi="Oslo Sans Office" w:cs="Segoe UI"/>
          <w:lang w:val="en-US"/>
        </w:rPr>
      </w:pPr>
      <w:r w:rsidRPr="00921A03">
        <w:rPr>
          <w:rStyle w:val="normaltextrun"/>
          <w:rFonts w:ascii="Oslo Sans Office" w:eastAsiaTheme="majorEastAsia" w:hAnsi="Oslo Sans Office" w:cs="Segoe UI"/>
          <w:lang w:val="en-GB"/>
        </w:rPr>
        <w:t>You should be interested in working with theoretical subjects, be cooperative, structured, and self-disciplined. You should also have an interest in writing or mathematics and be engaged in cultural and social issues.</w:t>
      </w:r>
      <w:r w:rsidRPr="00921A03">
        <w:rPr>
          <w:rStyle w:val="eop"/>
          <w:rFonts w:ascii="Oslo Sans Office" w:eastAsiaTheme="majorEastAsia" w:hAnsi="Oslo Sans Office" w:cs="Segoe UI"/>
          <w:lang w:val="en-US"/>
        </w:rPr>
        <w:t> </w:t>
      </w:r>
    </w:p>
    <w:p w14:paraId="79648604" w14:textId="77777777" w:rsidR="001E51AA" w:rsidRDefault="001E51AA" w:rsidP="00EA44E0">
      <w:pPr>
        <w:pStyle w:val="paragraph"/>
        <w:spacing w:before="0" w:beforeAutospacing="0" w:after="0" w:afterAutospacing="0"/>
        <w:jc w:val="both"/>
        <w:textAlignment w:val="baseline"/>
        <w:rPr>
          <w:rStyle w:val="normaltextrun"/>
          <w:rFonts w:ascii="Oslo Sans Office" w:eastAsiaTheme="majorEastAsia" w:hAnsi="Oslo Sans Office" w:cs="Segoe UI"/>
          <w:b/>
          <w:bCs/>
          <w:lang w:val="en-US"/>
        </w:rPr>
      </w:pPr>
    </w:p>
    <w:p w14:paraId="3FCF70BA" w14:textId="55F2B145" w:rsidR="00EA44E0" w:rsidRDefault="00EA44E0" w:rsidP="001E5CD7">
      <w:pPr>
        <w:pStyle w:val="paragraph"/>
        <w:spacing w:before="0" w:beforeAutospacing="0" w:after="0" w:afterAutospacing="0"/>
        <w:jc w:val="center"/>
        <w:textAlignment w:val="baseline"/>
        <w:rPr>
          <w:rStyle w:val="eop"/>
          <w:rFonts w:ascii="Oslo Sans Office" w:eastAsiaTheme="majorEastAsia" w:hAnsi="Oslo Sans Office" w:cs="Segoe UI"/>
          <w:lang w:val="en-US"/>
        </w:rPr>
      </w:pPr>
      <w:proofErr w:type="spellStart"/>
      <w:r w:rsidRPr="00921A03">
        <w:rPr>
          <w:rStyle w:val="normaltextrun"/>
          <w:rFonts w:ascii="Oslo Sans Office" w:eastAsiaTheme="majorEastAsia" w:hAnsi="Oslo Sans Office" w:cs="Segoe UI"/>
          <w:b/>
          <w:bCs/>
          <w:lang w:val="en-GB"/>
        </w:rPr>
        <w:t>Studiespesialisering</w:t>
      </w:r>
      <w:proofErr w:type="spellEnd"/>
      <w:r w:rsidR="006A4DDC">
        <w:rPr>
          <w:rStyle w:val="normaltextrun"/>
          <w:rFonts w:ascii="Oslo Sans Office" w:eastAsiaTheme="majorEastAsia" w:hAnsi="Oslo Sans Office" w:cs="Segoe UI"/>
          <w:b/>
          <w:bCs/>
          <w:lang w:val="en-GB"/>
        </w:rPr>
        <w:t xml:space="preserve"> </w:t>
      </w:r>
      <w:r w:rsidR="00640B39">
        <w:rPr>
          <w:rStyle w:val="normaltextrun"/>
          <w:rFonts w:ascii="Oslo Sans Office" w:eastAsiaTheme="majorEastAsia" w:hAnsi="Oslo Sans Office" w:cs="Segoe UI"/>
          <w:b/>
          <w:bCs/>
          <w:lang w:val="en-GB"/>
        </w:rPr>
        <w:t>V</w:t>
      </w:r>
      <w:r w:rsidR="001E5CD7">
        <w:rPr>
          <w:rStyle w:val="normaltextrun"/>
          <w:rFonts w:ascii="Oslo Sans Office" w:eastAsiaTheme="majorEastAsia" w:hAnsi="Oslo Sans Office" w:cs="Segoe UI"/>
          <w:b/>
          <w:bCs/>
          <w:lang w:val="en-GB"/>
        </w:rPr>
        <w:t>g</w:t>
      </w:r>
      <w:r w:rsidR="00640B39">
        <w:rPr>
          <w:rStyle w:val="normaltextrun"/>
          <w:rFonts w:ascii="Oslo Sans Office" w:eastAsiaTheme="majorEastAsia" w:hAnsi="Oslo Sans Office" w:cs="Segoe UI"/>
          <w:b/>
          <w:bCs/>
          <w:lang w:val="en-GB"/>
        </w:rPr>
        <w:t>2/V</w:t>
      </w:r>
      <w:r w:rsidR="001E5CD7">
        <w:rPr>
          <w:rStyle w:val="normaltextrun"/>
          <w:rFonts w:ascii="Oslo Sans Office" w:eastAsiaTheme="majorEastAsia" w:hAnsi="Oslo Sans Office" w:cs="Segoe UI"/>
          <w:b/>
          <w:bCs/>
          <w:lang w:val="en-GB"/>
        </w:rPr>
        <w:t>g</w:t>
      </w:r>
      <w:r w:rsidR="00640B39">
        <w:rPr>
          <w:rStyle w:val="normaltextrun"/>
          <w:rFonts w:ascii="Oslo Sans Office" w:eastAsiaTheme="majorEastAsia" w:hAnsi="Oslo Sans Office" w:cs="Segoe UI"/>
          <w:b/>
          <w:bCs/>
          <w:lang w:val="en-GB"/>
        </w:rPr>
        <w:t xml:space="preserve">3 </w:t>
      </w:r>
      <w:r w:rsidRPr="00921A03">
        <w:rPr>
          <w:rStyle w:val="normaltextrun"/>
          <w:rFonts w:ascii="Oslo Sans Office" w:eastAsiaTheme="majorEastAsia" w:hAnsi="Oslo Sans Office" w:cs="Segoe UI"/>
          <w:b/>
          <w:bCs/>
          <w:lang w:val="en-GB"/>
        </w:rPr>
        <w:t xml:space="preserve">– </w:t>
      </w:r>
      <w:proofErr w:type="spellStart"/>
      <w:r w:rsidRPr="00921A03">
        <w:rPr>
          <w:rStyle w:val="normaltextrun"/>
          <w:rFonts w:ascii="Oslo Sans Office" w:eastAsiaTheme="majorEastAsia" w:hAnsi="Oslo Sans Office" w:cs="Segoe UI"/>
          <w:b/>
          <w:bCs/>
          <w:lang w:val="en-GB"/>
        </w:rPr>
        <w:t>Språk</w:t>
      </w:r>
      <w:proofErr w:type="spellEnd"/>
      <w:r w:rsidRPr="00921A03">
        <w:rPr>
          <w:rStyle w:val="normaltextrun"/>
          <w:rFonts w:ascii="Oslo Sans Office" w:eastAsiaTheme="majorEastAsia" w:hAnsi="Oslo Sans Office" w:cs="Segoe UI"/>
          <w:b/>
          <w:bCs/>
          <w:lang w:val="en-GB"/>
        </w:rPr>
        <w:t xml:space="preserve">, </w:t>
      </w:r>
      <w:proofErr w:type="spellStart"/>
      <w:r w:rsidRPr="00921A03">
        <w:rPr>
          <w:rStyle w:val="normaltextrun"/>
          <w:rFonts w:ascii="Oslo Sans Office" w:eastAsiaTheme="majorEastAsia" w:hAnsi="Oslo Sans Office" w:cs="Segoe UI"/>
          <w:b/>
          <w:bCs/>
          <w:lang w:val="en-GB"/>
        </w:rPr>
        <w:t>samfunnsfag</w:t>
      </w:r>
      <w:proofErr w:type="spellEnd"/>
      <w:r w:rsidRPr="00921A03">
        <w:rPr>
          <w:rStyle w:val="normaltextrun"/>
          <w:rFonts w:ascii="Oslo Sans Office" w:eastAsiaTheme="majorEastAsia" w:hAnsi="Oslo Sans Office" w:cs="Segoe UI"/>
          <w:b/>
          <w:bCs/>
          <w:lang w:val="en-GB"/>
        </w:rPr>
        <w:t xml:space="preserve"> og </w:t>
      </w:r>
      <w:proofErr w:type="spellStart"/>
      <w:r w:rsidRPr="00921A03">
        <w:rPr>
          <w:rStyle w:val="normaltextrun"/>
          <w:rFonts w:ascii="Oslo Sans Office" w:eastAsiaTheme="majorEastAsia" w:hAnsi="Oslo Sans Office" w:cs="Segoe UI"/>
          <w:b/>
          <w:bCs/>
          <w:lang w:val="en-GB"/>
        </w:rPr>
        <w:t>økonomi</w:t>
      </w:r>
      <w:proofErr w:type="spellEnd"/>
      <w:r w:rsidRPr="00921A03">
        <w:rPr>
          <w:rStyle w:val="normaltextrun"/>
          <w:rFonts w:ascii="Oslo Sans Office" w:eastAsiaTheme="majorEastAsia" w:hAnsi="Oslo Sans Office" w:cs="Segoe UI"/>
          <w:b/>
          <w:bCs/>
          <w:lang w:val="en-GB"/>
        </w:rPr>
        <w:t xml:space="preserve"> / </w:t>
      </w:r>
      <w:r w:rsidR="002615D8">
        <w:rPr>
          <w:rStyle w:val="normaltextrun"/>
          <w:rFonts w:ascii="Oslo Sans Office" w:eastAsiaTheme="majorEastAsia" w:hAnsi="Oslo Sans Office" w:cs="Segoe UI"/>
          <w:b/>
          <w:bCs/>
          <w:lang w:val="en-GB"/>
        </w:rPr>
        <w:t>General studies -</w:t>
      </w:r>
      <w:r w:rsidRPr="00921A03">
        <w:rPr>
          <w:rStyle w:val="normaltextrun"/>
          <w:rFonts w:ascii="Oslo Sans Office" w:eastAsiaTheme="majorEastAsia" w:hAnsi="Oslo Sans Office" w:cs="Segoe UI"/>
          <w:b/>
          <w:bCs/>
          <w:lang w:val="en-GB"/>
        </w:rPr>
        <w:t>Languages, Social Sciences and Economics</w:t>
      </w:r>
    </w:p>
    <w:p w14:paraId="1815B0E5" w14:textId="15031D03" w:rsidR="00C01BC4" w:rsidRPr="00921A03" w:rsidRDefault="0048725B" w:rsidP="0048725B">
      <w:pPr>
        <w:pStyle w:val="paragraph"/>
        <w:spacing w:before="0" w:beforeAutospacing="0" w:after="0" w:afterAutospacing="0"/>
        <w:jc w:val="center"/>
        <w:textAlignment w:val="baseline"/>
        <w:rPr>
          <w:rFonts w:ascii="Oslo Sans Office" w:hAnsi="Oslo Sans Office" w:cs="Segoe UI"/>
          <w:lang w:val="en-US"/>
        </w:rPr>
      </w:pPr>
      <w:r>
        <w:rPr>
          <w:noProof/>
        </w:rPr>
        <w:drawing>
          <wp:inline distT="0" distB="0" distL="0" distR="0" wp14:anchorId="337CC06D" wp14:editId="170209F2">
            <wp:extent cx="3089988" cy="2094230"/>
            <wp:effectExtent l="0" t="0" r="0" b="1270"/>
            <wp:docPr id="3" name="Bilde 2" descr="studiespesialis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iespesialise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7033" cy="2099005"/>
                    </a:xfrm>
                    <a:prstGeom prst="rect">
                      <a:avLst/>
                    </a:prstGeom>
                    <a:noFill/>
                    <a:ln>
                      <a:noFill/>
                    </a:ln>
                  </pic:spPr>
                </pic:pic>
              </a:graphicData>
            </a:graphic>
          </wp:inline>
        </w:drawing>
      </w:r>
    </w:p>
    <w:p w14:paraId="1424764D"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i/>
          <w:iCs/>
          <w:lang w:val="en-GB"/>
        </w:rPr>
        <w:t>A completed diploma in Languages, Social Sciences and Economics will give you access to a vast majority of higher education programmes in Norway and abroad.</w:t>
      </w:r>
      <w:r w:rsidRPr="00921A03">
        <w:rPr>
          <w:rStyle w:val="eop"/>
          <w:rFonts w:ascii="Oslo Sans Office" w:eastAsiaTheme="majorEastAsia" w:hAnsi="Oslo Sans Office" w:cs="Segoe UI"/>
          <w:lang w:val="en-US"/>
        </w:rPr>
        <w:t> </w:t>
      </w:r>
    </w:p>
    <w:p w14:paraId="78C319A1" w14:textId="77777777" w:rsidR="00E009A6" w:rsidRPr="00921A03" w:rsidRDefault="00E009A6" w:rsidP="00EA44E0">
      <w:pPr>
        <w:pStyle w:val="paragraph"/>
        <w:spacing w:before="0" w:beforeAutospacing="0" w:after="0" w:afterAutospacing="0"/>
        <w:jc w:val="both"/>
        <w:textAlignment w:val="baseline"/>
        <w:rPr>
          <w:rFonts w:ascii="Oslo Sans Office" w:hAnsi="Oslo Sans Office" w:cs="Segoe UI"/>
          <w:lang w:val="en-US"/>
        </w:rPr>
      </w:pPr>
    </w:p>
    <w:p w14:paraId="55DB1C92"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lang w:val="en-GB"/>
        </w:rPr>
        <w:t>Would you like to become a lawyer, legal professional, psychologist, nurse, radiographer, civil economist, manager, estate agent, journalist, teacher, run your own business, or work in sales and marketing? Or perhaps you’re not quite sure what you want to study yet? If so, languages, social studies, and economics is the right programme area for you.</w:t>
      </w:r>
      <w:r w:rsidRPr="00921A03">
        <w:rPr>
          <w:rStyle w:val="eop"/>
          <w:rFonts w:ascii="Oslo Sans Office" w:eastAsiaTheme="majorEastAsia" w:hAnsi="Oslo Sans Office" w:cs="Segoe UI"/>
          <w:lang w:val="en-US"/>
        </w:rPr>
        <w:t> </w:t>
      </w:r>
    </w:p>
    <w:p w14:paraId="41E1F3F3" w14:textId="77777777" w:rsidR="001E51AA" w:rsidRPr="00921A03" w:rsidRDefault="001E51AA" w:rsidP="00EA44E0">
      <w:pPr>
        <w:pStyle w:val="paragraph"/>
        <w:spacing w:before="0" w:beforeAutospacing="0" w:after="0" w:afterAutospacing="0"/>
        <w:jc w:val="both"/>
        <w:textAlignment w:val="baseline"/>
        <w:rPr>
          <w:rFonts w:ascii="Oslo Sans Office" w:hAnsi="Oslo Sans Office" w:cs="Segoe UI"/>
          <w:lang w:val="en-US"/>
        </w:rPr>
      </w:pPr>
    </w:p>
    <w:p w14:paraId="1C51CF4F" w14:textId="77777777" w:rsidR="002615D8" w:rsidRDefault="00EA44E0" w:rsidP="001E5CD7">
      <w:pPr>
        <w:pStyle w:val="paragraph"/>
        <w:spacing w:before="0" w:beforeAutospacing="0" w:after="0" w:afterAutospacing="0"/>
        <w:jc w:val="center"/>
        <w:textAlignment w:val="baseline"/>
        <w:rPr>
          <w:rStyle w:val="normaltextrun"/>
          <w:rFonts w:ascii="Oslo Sans Office" w:eastAsiaTheme="majorEastAsia" w:hAnsi="Oslo Sans Office" w:cs="Segoe UI"/>
          <w:b/>
          <w:bCs/>
          <w:lang w:val="en-GB"/>
        </w:rPr>
      </w:pPr>
      <w:proofErr w:type="spellStart"/>
      <w:r w:rsidRPr="00921A03">
        <w:rPr>
          <w:rStyle w:val="normaltextrun"/>
          <w:rFonts w:ascii="Oslo Sans Office" w:eastAsiaTheme="majorEastAsia" w:hAnsi="Oslo Sans Office" w:cs="Segoe UI"/>
          <w:b/>
          <w:bCs/>
          <w:lang w:val="en-GB"/>
        </w:rPr>
        <w:t>Studiespesialisering</w:t>
      </w:r>
      <w:proofErr w:type="spellEnd"/>
      <w:r w:rsidRPr="00921A03">
        <w:rPr>
          <w:rStyle w:val="normaltextrun"/>
          <w:rFonts w:ascii="Oslo Sans Office" w:eastAsiaTheme="majorEastAsia" w:hAnsi="Oslo Sans Office" w:cs="Segoe UI"/>
          <w:b/>
          <w:bCs/>
          <w:lang w:val="en-GB"/>
        </w:rPr>
        <w:t xml:space="preserve"> </w:t>
      </w:r>
      <w:r w:rsidR="00640B39">
        <w:rPr>
          <w:rStyle w:val="normaltextrun"/>
          <w:rFonts w:ascii="Oslo Sans Office" w:eastAsiaTheme="majorEastAsia" w:hAnsi="Oslo Sans Office" w:cs="Segoe UI"/>
          <w:b/>
          <w:bCs/>
          <w:lang w:val="en-GB"/>
        </w:rPr>
        <w:t>V</w:t>
      </w:r>
      <w:r w:rsidR="001E5CD7">
        <w:rPr>
          <w:rStyle w:val="normaltextrun"/>
          <w:rFonts w:ascii="Oslo Sans Office" w:eastAsiaTheme="majorEastAsia" w:hAnsi="Oslo Sans Office" w:cs="Segoe UI"/>
          <w:b/>
          <w:bCs/>
          <w:lang w:val="en-GB"/>
        </w:rPr>
        <w:t>g</w:t>
      </w:r>
      <w:r w:rsidR="00A523B4">
        <w:rPr>
          <w:rStyle w:val="normaltextrun"/>
          <w:rFonts w:ascii="Oslo Sans Office" w:eastAsiaTheme="majorEastAsia" w:hAnsi="Oslo Sans Office" w:cs="Segoe UI"/>
          <w:b/>
          <w:bCs/>
          <w:lang w:val="en-GB"/>
        </w:rPr>
        <w:t>2</w:t>
      </w:r>
      <w:r w:rsidR="00640B39">
        <w:rPr>
          <w:rStyle w:val="normaltextrun"/>
          <w:rFonts w:ascii="Oslo Sans Office" w:eastAsiaTheme="majorEastAsia" w:hAnsi="Oslo Sans Office" w:cs="Segoe UI"/>
          <w:b/>
          <w:bCs/>
          <w:lang w:val="en-GB"/>
        </w:rPr>
        <w:t>/V</w:t>
      </w:r>
      <w:r w:rsidR="001E5CD7">
        <w:rPr>
          <w:rStyle w:val="normaltextrun"/>
          <w:rFonts w:ascii="Oslo Sans Office" w:eastAsiaTheme="majorEastAsia" w:hAnsi="Oslo Sans Office" w:cs="Segoe UI"/>
          <w:b/>
          <w:bCs/>
          <w:lang w:val="en-GB"/>
        </w:rPr>
        <w:t>g</w:t>
      </w:r>
      <w:r w:rsidR="00640B39">
        <w:rPr>
          <w:rStyle w:val="normaltextrun"/>
          <w:rFonts w:ascii="Oslo Sans Office" w:eastAsiaTheme="majorEastAsia" w:hAnsi="Oslo Sans Office" w:cs="Segoe UI"/>
          <w:b/>
          <w:bCs/>
          <w:lang w:val="en-GB"/>
        </w:rPr>
        <w:t xml:space="preserve">3 </w:t>
      </w:r>
      <w:r w:rsidRPr="00921A03">
        <w:rPr>
          <w:rStyle w:val="normaltextrun"/>
          <w:rFonts w:ascii="Oslo Sans Office" w:eastAsiaTheme="majorEastAsia" w:hAnsi="Oslo Sans Office" w:cs="Segoe UI"/>
          <w:b/>
          <w:bCs/>
          <w:lang w:val="en-GB"/>
        </w:rPr>
        <w:t xml:space="preserve">– </w:t>
      </w:r>
      <w:proofErr w:type="spellStart"/>
      <w:r w:rsidRPr="00921A03">
        <w:rPr>
          <w:rStyle w:val="normaltextrun"/>
          <w:rFonts w:ascii="Oslo Sans Office" w:eastAsiaTheme="majorEastAsia" w:hAnsi="Oslo Sans Office" w:cs="Segoe UI"/>
          <w:b/>
          <w:bCs/>
          <w:lang w:val="en-GB"/>
        </w:rPr>
        <w:t>Realfag</w:t>
      </w:r>
      <w:proofErr w:type="spellEnd"/>
      <w:r w:rsidRPr="00921A03">
        <w:rPr>
          <w:rStyle w:val="normaltextrun"/>
          <w:rFonts w:ascii="Oslo Sans Office" w:eastAsiaTheme="majorEastAsia" w:hAnsi="Oslo Sans Office" w:cs="Segoe UI"/>
          <w:b/>
          <w:bCs/>
          <w:lang w:val="en-GB"/>
        </w:rPr>
        <w:t xml:space="preserve"> /</w:t>
      </w:r>
    </w:p>
    <w:p w14:paraId="51E3FA82" w14:textId="2DF225BF" w:rsidR="00EA44E0" w:rsidRDefault="002615D8" w:rsidP="001E5CD7">
      <w:pPr>
        <w:pStyle w:val="paragraph"/>
        <w:spacing w:before="0" w:beforeAutospacing="0" w:after="0" w:afterAutospacing="0"/>
        <w:jc w:val="center"/>
        <w:textAlignment w:val="baseline"/>
        <w:rPr>
          <w:rStyle w:val="eop"/>
          <w:rFonts w:ascii="Oslo Sans Office" w:eastAsiaTheme="majorEastAsia" w:hAnsi="Oslo Sans Office" w:cs="Segoe UI"/>
          <w:lang w:val="en-US"/>
        </w:rPr>
      </w:pPr>
      <w:r>
        <w:rPr>
          <w:rStyle w:val="normaltextrun"/>
          <w:rFonts w:ascii="Oslo Sans Office" w:eastAsiaTheme="majorEastAsia" w:hAnsi="Oslo Sans Office" w:cs="Segoe UI"/>
          <w:b/>
          <w:bCs/>
          <w:lang w:val="en-GB"/>
        </w:rPr>
        <w:t>General studies -</w:t>
      </w:r>
      <w:r w:rsidR="00EA44E0" w:rsidRPr="00921A03">
        <w:rPr>
          <w:rStyle w:val="normaltextrun"/>
          <w:rFonts w:ascii="Oslo Sans Office" w:eastAsiaTheme="majorEastAsia" w:hAnsi="Oslo Sans Office" w:cs="Segoe UI"/>
          <w:b/>
          <w:bCs/>
          <w:lang w:val="en-GB"/>
        </w:rPr>
        <w:t xml:space="preserve"> Natural Science and Mathematics</w:t>
      </w:r>
    </w:p>
    <w:p w14:paraId="53FCA25F" w14:textId="5F19FD43" w:rsidR="002A35D2" w:rsidRPr="00921A03" w:rsidRDefault="002A35D2" w:rsidP="002A35D2">
      <w:pPr>
        <w:pStyle w:val="paragraph"/>
        <w:spacing w:before="0" w:beforeAutospacing="0" w:after="0" w:afterAutospacing="0"/>
        <w:jc w:val="center"/>
        <w:textAlignment w:val="baseline"/>
        <w:rPr>
          <w:rFonts w:ascii="Oslo Sans Office" w:hAnsi="Oslo Sans Office" w:cs="Segoe UI"/>
          <w:lang w:val="en-US"/>
        </w:rPr>
      </w:pPr>
      <w:r>
        <w:rPr>
          <w:noProof/>
        </w:rPr>
        <w:drawing>
          <wp:inline distT="0" distB="0" distL="0" distR="0" wp14:anchorId="0315DFB1" wp14:editId="0B6EE2BC">
            <wp:extent cx="2995887" cy="2002790"/>
            <wp:effectExtent l="0" t="0" r="0" b="0"/>
            <wp:docPr id="4" name="Bilde 3" descr="Om studiespesialisering/ realfag Vg2 og V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 studiespesialisering/ realfag Vg2 og Vg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6271" cy="2009732"/>
                    </a:xfrm>
                    <a:prstGeom prst="rect">
                      <a:avLst/>
                    </a:prstGeom>
                    <a:noFill/>
                    <a:ln>
                      <a:noFill/>
                    </a:ln>
                  </pic:spPr>
                </pic:pic>
              </a:graphicData>
            </a:graphic>
          </wp:inline>
        </w:drawing>
      </w:r>
    </w:p>
    <w:p w14:paraId="320E3587"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i/>
          <w:iCs/>
          <w:lang w:val="en-GB"/>
        </w:rPr>
        <w:t>A completed diploma in Natural Science and Mathematics will prepare you for further studies in STEM in Norway and abroad.</w:t>
      </w:r>
      <w:r w:rsidRPr="00921A03">
        <w:rPr>
          <w:rStyle w:val="eop"/>
          <w:rFonts w:ascii="Oslo Sans Office" w:eastAsiaTheme="majorEastAsia" w:hAnsi="Oslo Sans Office" w:cs="Segoe UI"/>
          <w:lang w:val="en-US"/>
        </w:rPr>
        <w:t> </w:t>
      </w:r>
    </w:p>
    <w:p w14:paraId="201A5D73" w14:textId="77777777" w:rsidR="00E009A6" w:rsidRPr="00921A03" w:rsidRDefault="00E009A6" w:rsidP="00EA44E0">
      <w:pPr>
        <w:pStyle w:val="paragraph"/>
        <w:spacing w:before="0" w:beforeAutospacing="0" w:after="0" w:afterAutospacing="0"/>
        <w:jc w:val="both"/>
        <w:textAlignment w:val="baseline"/>
        <w:rPr>
          <w:rFonts w:ascii="Oslo Sans Office" w:hAnsi="Oslo Sans Office" w:cs="Segoe UI"/>
          <w:lang w:val="en-US"/>
        </w:rPr>
      </w:pPr>
    </w:p>
    <w:p w14:paraId="66284FE3"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lang w:val="en-GB"/>
        </w:rPr>
        <w:t>Are you good at mathematics and science and would like to become a doctor, architect, or engineer? Are you keen to discover the researcher within you and uncover phenomena you didn’t know existed? Do you want to challenge your curiosity and exploring spirit? If so, perhaps the sciences are the right choice for you.</w:t>
      </w:r>
      <w:r w:rsidRPr="00921A03">
        <w:rPr>
          <w:rStyle w:val="eop"/>
          <w:rFonts w:ascii="Oslo Sans Office" w:eastAsiaTheme="majorEastAsia" w:hAnsi="Oslo Sans Office" w:cs="Segoe UI"/>
          <w:lang w:val="en-US"/>
        </w:rPr>
        <w:t> </w:t>
      </w:r>
    </w:p>
    <w:p w14:paraId="24C3C53A" w14:textId="77777777" w:rsidR="001E51AA" w:rsidRPr="00921A03" w:rsidRDefault="001E51AA" w:rsidP="00EA44E0">
      <w:pPr>
        <w:pStyle w:val="paragraph"/>
        <w:spacing w:before="0" w:beforeAutospacing="0" w:after="0" w:afterAutospacing="0"/>
        <w:jc w:val="both"/>
        <w:textAlignment w:val="baseline"/>
        <w:rPr>
          <w:rFonts w:ascii="Oslo Sans Office" w:hAnsi="Oslo Sans Office" w:cs="Segoe UI"/>
          <w:lang w:val="en-US"/>
        </w:rPr>
      </w:pPr>
    </w:p>
    <w:p w14:paraId="7A77D9B8" w14:textId="77777777" w:rsidR="00A46F11" w:rsidRDefault="00EA44E0" w:rsidP="00A46F11">
      <w:pPr>
        <w:pStyle w:val="paragraph"/>
        <w:spacing w:before="0" w:beforeAutospacing="0" w:after="0" w:afterAutospacing="0"/>
        <w:jc w:val="center"/>
        <w:textAlignment w:val="baseline"/>
        <w:rPr>
          <w:rStyle w:val="normaltextrun"/>
          <w:rFonts w:ascii="Oslo Sans Office" w:eastAsiaTheme="majorEastAsia" w:hAnsi="Oslo Sans Office" w:cs="Segoe UI"/>
          <w:b/>
          <w:bCs/>
          <w:lang w:val="en-GB"/>
        </w:rPr>
      </w:pPr>
      <w:proofErr w:type="spellStart"/>
      <w:r w:rsidRPr="00921A03">
        <w:rPr>
          <w:rStyle w:val="normaltextrun"/>
          <w:rFonts w:ascii="Oslo Sans Office" w:eastAsiaTheme="majorEastAsia" w:hAnsi="Oslo Sans Office" w:cs="Segoe UI"/>
          <w:b/>
          <w:bCs/>
          <w:lang w:val="en-GB"/>
        </w:rPr>
        <w:t>Naturbruk</w:t>
      </w:r>
      <w:proofErr w:type="spellEnd"/>
      <w:r w:rsidRPr="00921A03">
        <w:rPr>
          <w:rStyle w:val="normaltextrun"/>
          <w:rFonts w:ascii="Oslo Sans Office" w:eastAsiaTheme="majorEastAsia" w:hAnsi="Oslo Sans Office" w:cs="Segoe UI"/>
          <w:b/>
          <w:bCs/>
          <w:lang w:val="en-GB"/>
        </w:rPr>
        <w:t xml:space="preserve"> </w:t>
      </w:r>
      <w:proofErr w:type="spellStart"/>
      <w:r w:rsidRPr="00921A03">
        <w:rPr>
          <w:rStyle w:val="normaltextrun"/>
          <w:rFonts w:ascii="Oslo Sans Office" w:eastAsiaTheme="majorEastAsia" w:hAnsi="Oslo Sans Office" w:cs="Segoe UI"/>
          <w:b/>
          <w:bCs/>
          <w:lang w:val="en-GB"/>
        </w:rPr>
        <w:t>studieforberedende</w:t>
      </w:r>
      <w:proofErr w:type="spellEnd"/>
      <w:r w:rsidRPr="00921A03">
        <w:rPr>
          <w:rStyle w:val="normaltextrun"/>
          <w:rFonts w:ascii="Oslo Sans Office" w:eastAsiaTheme="majorEastAsia" w:hAnsi="Oslo Sans Office" w:cs="Segoe UI"/>
          <w:b/>
          <w:bCs/>
          <w:lang w:val="en-GB"/>
        </w:rPr>
        <w:t xml:space="preserve"> </w:t>
      </w:r>
      <w:r w:rsidR="00B57FB5">
        <w:rPr>
          <w:rStyle w:val="normaltextrun"/>
          <w:rFonts w:ascii="Oslo Sans Office" w:eastAsiaTheme="majorEastAsia" w:hAnsi="Oslo Sans Office" w:cs="Segoe UI"/>
          <w:b/>
          <w:bCs/>
          <w:lang w:val="en-GB"/>
        </w:rPr>
        <w:t>V</w:t>
      </w:r>
      <w:r w:rsidR="001E5CD7">
        <w:rPr>
          <w:rStyle w:val="normaltextrun"/>
          <w:rFonts w:ascii="Oslo Sans Office" w:eastAsiaTheme="majorEastAsia" w:hAnsi="Oslo Sans Office" w:cs="Segoe UI"/>
          <w:b/>
          <w:bCs/>
          <w:lang w:val="en-GB"/>
        </w:rPr>
        <w:t>g</w:t>
      </w:r>
      <w:r w:rsidR="00B57FB5">
        <w:rPr>
          <w:rStyle w:val="normaltextrun"/>
          <w:rFonts w:ascii="Oslo Sans Office" w:eastAsiaTheme="majorEastAsia" w:hAnsi="Oslo Sans Office" w:cs="Segoe UI"/>
          <w:b/>
          <w:bCs/>
          <w:lang w:val="en-GB"/>
        </w:rPr>
        <w:t>3</w:t>
      </w:r>
      <w:r w:rsidRPr="00921A03">
        <w:rPr>
          <w:rStyle w:val="normaltextrun"/>
          <w:rFonts w:ascii="Oslo Sans Office" w:eastAsiaTheme="majorEastAsia" w:hAnsi="Oslo Sans Office" w:cs="Segoe UI"/>
          <w:b/>
          <w:bCs/>
          <w:lang w:val="en-GB"/>
        </w:rPr>
        <w:t>/</w:t>
      </w:r>
    </w:p>
    <w:p w14:paraId="5269A7BB" w14:textId="08768B7D" w:rsidR="00EA44E0" w:rsidRDefault="00EA44E0" w:rsidP="00A46F11">
      <w:pPr>
        <w:pStyle w:val="paragraph"/>
        <w:spacing w:before="0" w:beforeAutospacing="0" w:after="0" w:afterAutospacing="0"/>
        <w:jc w:val="center"/>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b/>
          <w:bCs/>
          <w:lang w:val="en-GB"/>
        </w:rPr>
        <w:t>General Studies in Fishing and Forestry</w:t>
      </w:r>
    </w:p>
    <w:p w14:paraId="4ADBAC78" w14:textId="5657E2E4" w:rsidR="002A35D2" w:rsidRPr="00921A03" w:rsidRDefault="00E363AB" w:rsidP="00E363AB">
      <w:pPr>
        <w:pStyle w:val="paragraph"/>
        <w:spacing w:before="0" w:beforeAutospacing="0" w:after="0" w:afterAutospacing="0"/>
        <w:jc w:val="center"/>
        <w:textAlignment w:val="baseline"/>
        <w:rPr>
          <w:rFonts w:ascii="Oslo Sans Office" w:hAnsi="Oslo Sans Office" w:cs="Segoe UI"/>
          <w:lang w:val="en-US"/>
        </w:rPr>
      </w:pPr>
      <w:r>
        <w:rPr>
          <w:noProof/>
        </w:rPr>
        <w:drawing>
          <wp:inline distT="0" distB="0" distL="0" distR="0" wp14:anchorId="04A817B4" wp14:editId="3066E8E5">
            <wp:extent cx="3019072" cy="1469114"/>
            <wp:effectExtent l="0" t="0" r="0" b="0"/>
            <wp:docPr id="5" name="Bilde 4" descr="Stovner vgs spirer i drivhu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vner vgs spirer i drivhu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3142" cy="1475961"/>
                    </a:xfrm>
                    <a:prstGeom prst="rect">
                      <a:avLst/>
                    </a:prstGeom>
                    <a:noFill/>
                    <a:ln>
                      <a:noFill/>
                    </a:ln>
                  </pic:spPr>
                </pic:pic>
              </a:graphicData>
            </a:graphic>
          </wp:inline>
        </w:drawing>
      </w:r>
    </w:p>
    <w:p w14:paraId="3A548DFF" w14:textId="77777777"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i/>
          <w:iCs/>
          <w:lang w:val="en-GB"/>
        </w:rPr>
        <w:t>For students who want the opportunity to continue further studies after completing Agriculture, Fishing and Forestry Vg2. </w:t>
      </w:r>
      <w:r w:rsidRPr="00921A03">
        <w:rPr>
          <w:rStyle w:val="eop"/>
          <w:rFonts w:ascii="Oslo Sans Office" w:eastAsiaTheme="majorEastAsia" w:hAnsi="Oslo Sans Office" w:cs="Segoe UI"/>
          <w:lang w:val="en-US"/>
        </w:rPr>
        <w:t> </w:t>
      </w:r>
    </w:p>
    <w:p w14:paraId="22168808" w14:textId="77777777" w:rsidR="00B57FB5" w:rsidRPr="00921A03" w:rsidRDefault="00B57FB5" w:rsidP="00EA44E0">
      <w:pPr>
        <w:pStyle w:val="paragraph"/>
        <w:spacing w:before="0" w:beforeAutospacing="0" w:after="0" w:afterAutospacing="0"/>
        <w:jc w:val="both"/>
        <w:textAlignment w:val="baseline"/>
        <w:rPr>
          <w:rFonts w:ascii="Oslo Sans Office" w:hAnsi="Oslo Sans Office" w:cs="Segoe UI"/>
          <w:lang w:val="en-US"/>
        </w:rPr>
      </w:pPr>
    </w:p>
    <w:p w14:paraId="7A3779A1" w14:textId="2CC8611E" w:rsidR="00EA44E0" w:rsidRPr="00C3249D" w:rsidRDefault="00EA44E0" w:rsidP="00EA44E0">
      <w:pPr>
        <w:pStyle w:val="paragraph"/>
        <w:spacing w:before="0" w:beforeAutospacing="0" w:after="0" w:afterAutospacing="0"/>
        <w:jc w:val="both"/>
        <w:textAlignment w:val="baseline"/>
        <w:rPr>
          <w:rFonts w:ascii="Oslo Sans Office" w:eastAsiaTheme="majorEastAsia" w:hAnsi="Oslo Sans Office" w:cs="Segoe UI"/>
          <w:lang w:val="en-US"/>
        </w:rPr>
      </w:pPr>
      <w:r w:rsidRPr="00921A03">
        <w:rPr>
          <w:rStyle w:val="normaltextrun"/>
          <w:rFonts w:ascii="Oslo Sans Office" w:eastAsiaTheme="majorEastAsia" w:hAnsi="Oslo Sans Office" w:cs="Segoe UI"/>
          <w:lang w:val="en-GB"/>
        </w:rPr>
        <w:t>After completing Agriculture, Fishing and Forestry Vg2, you can opt for the general studies programme in Fishing and Forestry. While Agriculture, Fishing and Forestry is a vocational subject, following this stream will qualify you for further studies at an institute of higher learning. </w:t>
      </w:r>
      <w:r w:rsidRPr="00921A03">
        <w:rPr>
          <w:rStyle w:val="eop"/>
          <w:rFonts w:ascii="Oslo Sans Office" w:eastAsiaTheme="majorEastAsia" w:hAnsi="Oslo Sans Office" w:cs="Segoe UI"/>
          <w:lang w:val="en-US"/>
        </w:rPr>
        <w:t> </w:t>
      </w:r>
      <w:r w:rsidRPr="00921A03">
        <w:rPr>
          <w:rStyle w:val="normaltextrun"/>
          <w:rFonts w:ascii="Oslo Sans Office" w:eastAsiaTheme="majorEastAsia" w:hAnsi="Oslo Sans Office" w:cs="Segoe UI"/>
          <w:lang w:val="en-GB"/>
        </w:rPr>
        <w:t>The programme is largely characterised by theoretical instruction.</w:t>
      </w:r>
      <w:r w:rsidRPr="00921A03">
        <w:rPr>
          <w:rStyle w:val="eop"/>
          <w:rFonts w:ascii="Oslo Sans Office" w:eastAsiaTheme="majorEastAsia" w:hAnsi="Oslo Sans Office" w:cs="Segoe UI"/>
          <w:lang w:val="en-US"/>
        </w:rPr>
        <w:t> </w:t>
      </w:r>
    </w:p>
    <w:p w14:paraId="2D7A5B03" w14:textId="77777777" w:rsidR="001E51AA" w:rsidRDefault="001E51AA" w:rsidP="00EA44E0">
      <w:pPr>
        <w:pStyle w:val="paragraph"/>
        <w:spacing w:before="0" w:beforeAutospacing="0" w:after="0" w:afterAutospacing="0"/>
        <w:jc w:val="both"/>
        <w:textAlignment w:val="baseline"/>
        <w:rPr>
          <w:rStyle w:val="normaltextrun"/>
          <w:rFonts w:ascii="Oslo Sans Office" w:eastAsiaTheme="majorEastAsia" w:hAnsi="Oslo Sans Office" w:cs="Segoe UI"/>
          <w:b/>
          <w:bCs/>
          <w:lang w:val="en-GB"/>
        </w:rPr>
      </w:pPr>
    </w:p>
    <w:p w14:paraId="6623AE17" w14:textId="77777777" w:rsidR="001E5CD7" w:rsidRDefault="001E5CD7" w:rsidP="001E5CD7">
      <w:pPr>
        <w:pStyle w:val="paragraph"/>
        <w:spacing w:before="0" w:beforeAutospacing="0" w:after="0" w:afterAutospacing="0"/>
        <w:jc w:val="center"/>
        <w:textAlignment w:val="baseline"/>
        <w:rPr>
          <w:rStyle w:val="normaltextrun"/>
          <w:rFonts w:ascii="Oslo Sans Office" w:eastAsiaTheme="majorEastAsia" w:hAnsi="Oslo Sans Office" w:cs="Segoe UI"/>
          <w:b/>
          <w:bCs/>
          <w:lang w:val="en-GB"/>
        </w:rPr>
      </w:pPr>
    </w:p>
    <w:p w14:paraId="2E399160" w14:textId="77467C83" w:rsidR="001E5CD7" w:rsidRPr="001E5CD7" w:rsidRDefault="00EA44E0" w:rsidP="001E5CD7">
      <w:pPr>
        <w:pStyle w:val="paragraph"/>
        <w:spacing w:before="0" w:beforeAutospacing="0" w:after="0" w:afterAutospacing="0"/>
        <w:jc w:val="center"/>
        <w:textAlignment w:val="baseline"/>
        <w:rPr>
          <w:rStyle w:val="normaltextrun"/>
          <w:rFonts w:ascii="Oslo Sans Office" w:eastAsiaTheme="majorEastAsia" w:hAnsi="Oslo Sans Office" w:cs="Segoe UI"/>
          <w:b/>
          <w:bCs/>
        </w:rPr>
      </w:pPr>
      <w:r w:rsidRPr="001E5CD7">
        <w:rPr>
          <w:rStyle w:val="normaltextrun"/>
          <w:rFonts w:ascii="Oslo Sans Office" w:eastAsiaTheme="majorEastAsia" w:hAnsi="Oslo Sans Office" w:cs="Segoe UI"/>
          <w:b/>
          <w:bCs/>
        </w:rPr>
        <w:lastRenderedPageBreak/>
        <w:t>Påbygging til generell studiekompetanse for yrkesfaglige utdanningsprogram /</w:t>
      </w:r>
    </w:p>
    <w:p w14:paraId="3D421A30" w14:textId="77FE711E" w:rsidR="00EA44E0" w:rsidRDefault="00EA44E0" w:rsidP="001E5CD7">
      <w:pPr>
        <w:pStyle w:val="paragraph"/>
        <w:spacing w:before="0" w:beforeAutospacing="0" w:after="0" w:afterAutospacing="0"/>
        <w:jc w:val="center"/>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b/>
          <w:bCs/>
          <w:lang w:val="en-GB"/>
        </w:rPr>
        <w:t>Supplementary programme for general university and college admissions certification</w:t>
      </w:r>
    </w:p>
    <w:p w14:paraId="452C45AA" w14:textId="02E069AF" w:rsidR="00A44FE1" w:rsidRPr="00921A03" w:rsidRDefault="00A44FE1" w:rsidP="00A44FE1">
      <w:pPr>
        <w:pStyle w:val="paragraph"/>
        <w:spacing w:before="0" w:beforeAutospacing="0" w:after="0" w:afterAutospacing="0"/>
        <w:jc w:val="center"/>
        <w:textAlignment w:val="baseline"/>
        <w:rPr>
          <w:rFonts w:ascii="Oslo Sans Office" w:hAnsi="Oslo Sans Office" w:cs="Segoe UI"/>
          <w:lang w:val="en-US"/>
        </w:rPr>
      </w:pPr>
      <w:r>
        <w:rPr>
          <w:noProof/>
        </w:rPr>
        <w:drawing>
          <wp:inline distT="0" distB="0" distL="0" distR="0" wp14:anchorId="7643090E" wp14:editId="2311A31D">
            <wp:extent cx="2660650" cy="1771310"/>
            <wp:effectExtent l="0" t="0" r="6350" b="635"/>
            <wp:docPr id="6" name="Bilde 5" descr="elevr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vrol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501" cy="1778534"/>
                    </a:xfrm>
                    <a:prstGeom prst="rect">
                      <a:avLst/>
                    </a:prstGeom>
                    <a:noFill/>
                    <a:ln>
                      <a:noFill/>
                    </a:ln>
                  </pic:spPr>
                </pic:pic>
              </a:graphicData>
            </a:graphic>
          </wp:inline>
        </w:drawing>
      </w:r>
    </w:p>
    <w:p w14:paraId="2BF3714A" w14:textId="60F346B6" w:rsidR="00EA44E0" w:rsidRDefault="00EA44E0" w:rsidP="00EA44E0">
      <w:pPr>
        <w:pStyle w:val="paragraph"/>
        <w:spacing w:before="0" w:beforeAutospacing="0" w:after="0" w:afterAutospacing="0"/>
        <w:jc w:val="both"/>
        <w:textAlignment w:val="baseline"/>
        <w:rPr>
          <w:rStyle w:val="eop"/>
          <w:rFonts w:ascii="Oslo Sans Office" w:eastAsiaTheme="majorEastAsia" w:hAnsi="Oslo Sans Office" w:cs="Segoe UI"/>
          <w:lang w:val="en-US"/>
        </w:rPr>
      </w:pPr>
      <w:r w:rsidRPr="00921A03">
        <w:rPr>
          <w:rStyle w:val="normaltextrun"/>
          <w:rFonts w:ascii="Oslo Sans Office" w:eastAsiaTheme="majorEastAsia" w:hAnsi="Oslo Sans Office" w:cs="Segoe UI"/>
          <w:i/>
          <w:iCs/>
          <w:lang w:val="en-GB"/>
        </w:rPr>
        <w:t xml:space="preserve">For students who want the opportunity to continue </w:t>
      </w:r>
      <w:r w:rsidR="00103729">
        <w:rPr>
          <w:rStyle w:val="normaltextrun"/>
          <w:rFonts w:ascii="Oslo Sans Office" w:eastAsiaTheme="majorEastAsia" w:hAnsi="Oslo Sans Office" w:cs="Segoe UI"/>
          <w:i/>
          <w:iCs/>
          <w:lang w:val="en-GB"/>
        </w:rPr>
        <w:t>with higher education</w:t>
      </w:r>
      <w:r w:rsidRPr="00921A03">
        <w:rPr>
          <w:rStyle w:val="normaltextrun"/>
          <w:rFonts w:ascii="Oslo Sans Office" w:eastAsiaTheme="majorEastAsia" w:hAnsi="Oslo Sans Office" w:cs="Segoe UI"/>
          <w:i/>
          <w:iCs/>
          <w:lang w:val="en-GB"/>
        </w:rPr>
        <w:t xml:space="preserve"> after completing vocational studies. </w:t>
      </w:r>
      <w:r w:rsidRPr="00921A03">
        <w:rPr>
          <w:rStyle w:val="eop"/>
          <w:rFonts w:ascii="Oslo Sans Office" w:eastAsiaTheme="majorEastAsia" w:hAnsi="Oslo Sans Office" w:cs="Segoe UI"/>
          <w:lang w:val="en-US"/>
        </w:rPr>
        <w:t> </w:t>
      </w:r>
    </w:p>
    <w:p w14:paraId="13CEEA44" w14:textId="77777777" w:rsidR="00B57FB5" w:rsidRPr="00921A03" w:rsidRDefault="00B57FB5" w:rsidP="00EA44E0">
      <w:pPr>
        <w:pStyle w:val="paragraph"/>
        <w:spacing w:before="0" w:beforeAutospacing="0" w:after="0" w:afterAutospacing="0"/>
        <w:jc w:val="both"/>
        <w:textAlignment w:val="baseline"/>
        <w:rPr>
          <w:rFonts w:ascii="Oslo Sans Office" w:hAnsi="Oslo Sans Office" w:cs="Segoe UI"/>
          <w:lang w:val="en-US"/>
        </w:rPr>
      </w:pPr>
    </w:p>
    <w:p w14:paraId="0A76261E" w14:textId="73FBF984" w:rsidR="00EA44E0" w:rsidRPr="00921A03" w:rsidRDefault="00EA44E0" w:rsidP="00EA44E0">
      <w:pPr>
        <w:pStyle w:val="paragraph"/>
        <w:spacing w:before="0" w:beforeAutospacing="0" w:after="0" w:afterAutospacing="0"/>
        <w:jc w:val="both"/>
        <w:textAlignment w:val="baseline"/>
        <w:rPr>
          <w:rFonts w:ascii="Oslo Sans Office" w:hAnsi="Oslo Sans Office" w:cs="Segoe UI"/>
          <w:lang w:val="en-US"/>
        </w:rPr>
      </w:pPr>
      <w:r w:rsidRPr="00921A03">
        <w:rPr>
          <w:rStyle w:val="normaltextrun"/>
          <w:rFonts w:ascii="Oslo Sans Office" w:eastAsiaTheme="majorEastAsia" w:hAnsi="Oslo Sans Office" w:cs="Segoe UI"/>
          <w:lang w:val="en-GB"/>
        </w:rPr>
        <w:t>After completing your vocational studies, you can opt for the supplementary programme for general university and college admissions certification. This will qualify you for further studies at an institute of higher learning. </w:t>
      </w:r>
      <w:r w:rsidRPr="00921A03">
        <w:rPr>
          <w:rStyle w:val="eop"/>
          <w:rFonts w:ascii="Oslo Sans Office" w:eastAsiaTheme="majorEastAsia" w:hAnsi="Oslo Sans Office" w:cs="Segoe UI"/>
          <w:lang w:val="en-US"/>
        </w:rPr>
        <w:t> </w:t>
      </w:r>
      <w:r w:rsidRPr="00921A03">
        <w:rPr>
          <w:rStyle w:val="normaltextrun"/>
          <w:rFonts w:ascii="Oslo Sans Office" w:eastAsiaTheme="majorEastAsia" w:hAnsi="Oslo Sans Office" w:cs="Segoe UI"/>
          <w:lang w:val="en-GB"/>
        </w:rPr>
        <w:t>The programme is largely characterised by theoretical instruction.</w:t>
      </w:r>
      <w:r w:rsidRPr="00921A03">
        <w:rPr>
          <w:rStyle w:val="eop"/>
          <w:rFonts w:ascii="Oslo Sans Office" w:eastAsiaTheme="majorEastAsia" w:hAnsi="Oslo Sans Office" w:cs="Segoe UI"/>
          <w:lang w:val="en-US"/>
        </w:rPr>
        <w:t> </w:t>
      </w:r>
    </w:p>
    <w:p w14:paraId="71A1058B" w14:textId="77777777" w:rsidR="00EA44E0" w:rsidRPr="00921A03" w:rsidRDefault="00EA44E0" w:rsidP="00EA44E0">
      <w:pPr>
        <w:rPr>
          <w:lang w:val="en-US"/>
        </w:rPr>
      </w:pPr>
    </w:p>
    <w:p w14:paraId="577A9103" w14:textId="77777777" w:rsidR="008B58C5" w:rsidRPr="00EA44E0" w:rsidRDefault="008B58C5">
      <w:pPr>
        <w:rPr>
          <w:lang w:val="en-US"/>
        </w:rPr>
      </w:pPr>
    </w:p>
    <w:sectPr w:rsidR="008B58C5" w:rsidRPr="00EA4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E0"/>
    <w:rsid w:val="00103729"/>
    <w:rsid w:val="001E51AA"/>
    <w:rsid w:val="001E5CD7"/>
    <w:rsid w:val="002615D8"/>
    <w:rsid w:val="002A35D2"/>
    <w:rsid w:val="002E66DD"/>
    <w:rsid w:val="0037103F"/>
    <w:rsid w:val="0048725B"/>
    <w:rsid w:val="00640B39"/>
    <w:rsid w:val="00681D4F"/>
    <w:rsid w:val="006A4DDC"/>
    <w:rsid w:val="006B43B9"/>
    <w:rsid w:val="008063A7"/>
    <w:rsid w:val="008B58C5"/>
    <w:rsid w:val="00A44FE1"/>
    <w:rsid w:val="00A46F11"/>
    <w:rsid w:val="00A523B4"/>
    <w:rsid w:val="00B23C74"/>
    <w:rsid w:val="00B443F4"/>
    <w:rsid w:val="00B57FB5"/>
    <w:rsid w:val="00BD3B58"/>
    <w:rsid w:val="00C01BC4"/>
    <w:rsid w:val="00C3249D"/>
    <w:rsid w:val="00E009A6"/>
    <w:rsid w:val="00E363AB"/>
    <w:rsid w:val="00EA44E0"/>
    <w:rsid w:val="00F745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F685"/>
  <w15:chartTrackingRefBased/>
  <w15:docId w15:val="{68026539-1ACE-4CAF-95A2-8DFBF15C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E0"/>
    <w:rPr>
      <w:rFonts w:ascii="Oslo Sans Office" w:hAnsi="Oslo Sans Office"/>
      <w:sz w:val="20"/>
    </w:rPr>
  </w:style>
  <w:style w:type="paragraph" w:styleId="Overskrift1">
    <w:name w:val="heading 1"/>
    <w:basedOn w:val="Normal"/>
    <w:next w:val="Normal"/>
    <w:link w:val="Overskrift1Tegn"/>
    <w:uiPriority w:val="9"/>
    <w:qFormat/>
    <w:rsid w:val="00EA4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4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44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44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44E0"/>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EA44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44E0"/>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EA44E0"/>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44E0"/>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44E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A44E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A44E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A44E0"/>
    <w:rPr>
      <w:rFonts w:eastAsiaTheme="majorEastAsia" w:cstheme="majorBidi"/>
      <w:i/>
      <w:iCs/>
      <w:color w:val="0F4761" w:themeColor="accent1" w:themeShade="BF"/>
      <w:sz w:val="20"/>
    </w:rPr>
  </w:style>
  <w:style w:type="character" w:customStyle="1" w:styleId="Overskrift5Tegn">
    <w:name w:val="Overskrift 5 Tegn"/>
    <w:basedOn w:val="Standardskriftforavsnitt"/>
    <w:link w:val="Overskrift5"/>
    <w:uiPriority w:val="9"/>
    <w:semiHidden/>
    <w:rsid w:val="00EA44E0"/>
    <w:rPr>
      <w:rFonts w:eastAsiaTheme="majorEastAsia" w:cstheme="majorBidi"/>
      <w:color w:val="0F4761" w:themeColor="accent1" w:themeShade="BF"/>
      <w:sz w:val="20"/>
    </w:rPr>
  </w:style>
  <w:style w:type="character" w:customStyle="1" w:styleId="Overskrift6Tegn">
    <w:name w:val="Overskrift 6 Tegn"/>
    <w:basedOn w:val="Standardskriftforavsnitt"/>
    <w:link w:val="Overskrift6"/>
    <w:uiPriority w:val="9"/>
    <w:semiHidden/>
    <w:rsid w:val="00EA44E0"/>
    <w:rPr>
      <w:rFonts w:eastAsiaTheme="majorEastAsia" w:cstheme="majorBidi"/>
      <w:i/>
      <w:iCs/>
      <w:color w:val="595959" w:themeColor="text1" w:themeTint="A6"/>
      <w:sz w:val="20"/>
    </w:rPr>
  </w:style>
  <w:style w:type="character" w:customStyle="1" w:styleId="Overskrift7Tegn">
    <w:name w:val="Overskrift 7 Tegn"/>
    <w:basedOn w:val="Standardskriftforavsnitt"/>
    <w:link w:val="Overskrift7"/>
    <w:uiPriority w:val="9"/>
    <w:semiHidden/>
    <w:rsid w:val="00EA44E0"/>
    <w:rPr>
      <w:rFonts w:eastAsiaTheme="majorEastAsia" w:cstheme="majorBidi"/>
      <w:color w:val="595959" w:themeColor="text1" w:themeTint="A6"/>
      <w:sz w:val="20"/>
    </w:rPr>
  </w:style>
  <w:style w:type="character" w:customStyle="1" w:styleId="Overskrift8Tegn">
    <w:name w:val="Overskrift 8 Tegn"/>
    <w:basedOn w:val="Standardskriftforavsnitt"/>
    <w:link w:val="Overskrift8"/>
    <w:uiPriority w:val="9"/>
    <w:semiHidden/>
    <w:rsid w:val="00EA44E0"/>
    <w:rPr>
      <w:rFonts w:eastAsiaTheme="majorEastAsia" w:cstheme="majorBidi"/>
      <w:i/>
      <w:iCs/>
      <w:color w:val="272727" w:themeColor="text1" w:themeTint="D8"/>
      <w:sz w:val="20"/>
    </w:rPr>
  </w:style>
  <w:style w:type="character" w:customStyle="1" w:styleId="Overskrift9Tegn">
    <w:name w:val="Overskrift 9 Tegn"/>
    <w:basedOn w:val="Standardskriftforavsnitt"/>
    <w:link w:val="Overskrift9"/>
    <w:uiPriority w:val="9"/>
    <w:semiHidden/>
    <w:rsid w:val="00EA44E0"/>
    <w:rPr>
      <w:rFonts w:eastAsiaTheme="majorEastAsia" w:cstheme="majorBidi"/>
      <w:color w:val="272727" w:themeColor="text1" w:themeTint="D8"/>
      <w:sz w:val="20"/>
    </w:rPr>
  </w:style>
  <w:style w:type="paragraph" w:styleId="Tittel">
    <w:name w:val="Title"/>
    <w:basedOn w:val="Normal"/>
    <w:next w:val="Normal"/>
    <w:link w:val="TittelTegn"/>
    <w:uiPriority w:val="10"/>
    <w:qFormat/>
    <w:rsid w:val="00EA4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A44E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A44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A44E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A44E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A44E0"/>
    <w:rPr>
      <w:rFonts w:ascii="Oslo Sans Office" w:hAnsi="Oslo Sans Office"/>
      <w:i/>
      <w:iCs/>
      <w:color w:val="404040" w:themeColor="text1" w:themeTint="BF"/>
      <w:sz w:val="20"/>
    </w:rPr>
  </w:style>
  <w:style w:type="paragraph" w:styleId="Listeavsnitt">
    <w:name w:val="List Paragraph"/>
    <w:basedOn w:val="Normal"/>
    <w:uiPriority w:val="34"/>
    <w:qFormat/>
    <w:rsid w:val="00EA44E0"/>
    <w:pPr>
      <w:ind w:left="720"/>
      <w:contextualSpacing/>
    </w:pPr>
  </w:style>
  <w:style w:type="character" w:styleId="Sterkutheving">
    <w:name w:val="Intense Emphasis"/>
    <w:basedOn w:val="Standardskriftforavsnitt"/>
    <w:uiPriority w:val="21"/>
    <w:qFormat/>
    <w:rsid w:val="00EA44E0"/>
    <w:rPr>
      <w:i/>
      <w:iCs/>
      <w:color w:val="0F4761" w:themeColor="accent1" w:themeShade="BF"/>
    </w:rPr>
  </w:style>
  <w:style w:type="paragraph" w:styleId="Sterktsitat">
    <w:name w:val="Intense Quote"/>
    <w:basedOn w:val="Normal"/>
    <w:next w:val="Normal"/>
    <w:link w:val="SterktsitatTegn"/>
    <w:uiPriority w:val="30"/>
    <w:qFormat/>
    <w:rsid w:val="00EA4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A44E0"/>
    <w:rPr>
      <w:rFonts w:ascii="Oslo Sans Office" w:hAnsi="Oslo Sans Office"/>
      <w:i/>
      <w:iCs/>
      <w:color w:val="0F4761" w:themeColor="accent1" w:themeShade="BF"/>
      <w:sz w:val="20"/>
    </w:rPr>
  </w:style>
  <w:style w:type="character" w:styleId="Sterkreferanse">
    <w:name w:val="Intense Reference"/>
    <w:basedOn w:val="Standardskriftforavsnitt"/>
    <w:uiPriority w:val="32"/>
    <w:qFormat/>
    <w:rsid w:val="00EA44E0"/>
    <w:rPr>
      <w:b/>
      <w:bCs/>
      <w:smallCaps/>
      <w:color w:val="0F4761" w:themeColor="accent1" w:themeShade="BF"/>
      <w:spacing w:val="5"/>
    </w:rPr>
  </w:style>
  <w:style w:type="paragraph" w:customStyle="1" w:styleId="paragraph">
    <w:name w:val="paragraph"/>
    <w:basedOn w:val="Normal"/>
    <w:rsid w:val="00EA44E0"/>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EA44E0"/>
  </w:style>
  <w:style w:type="character" w:customStyle="1" w:styleId="eop">
    <w:name w:val="eop"/>
    <w:basedOn w:val="Standardskriftforavsnitt"/>
    <w:rsid w:val="00EA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463</Words>
  <Characters>2459</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Jonsrud</dc:creator>
  <cp:keywords/>
  <dc:description/>
  <cp:lastModifiedBy>Stine Jonsrud</cp:lastModifiedBy>
  <cp:revision>20</cp:revision>
  <dcterms:created xsi:type="dcterms:W3CDTF">2025-01-24T13:26:00Z</dcterms:created>
  <dcterms:modified xsi:type="dcterms:W3CDTF">2025-01-24T14:02:00Z</dcterms:modified>
</cp:coreProperties>
</file>